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26"/>
        <w:tblW w:w="11335" w:type="dxa"/>
        <w:tblBorders>
          <w:bottom w:val="thickThinSmallGap" w:sz="24" w:space="0" w:color="auto"/>
        </w:tblBorders>
        <w:tblLayout w:type="fixed"/>
        <w:tblLook w:val="0000"/>
      </w:tblPr>
      <w:tblGrid>
        <w:gridCol w:w="4710"/>
        <w:gridCol w:w="1603"/>
        <w:gridCol w:w="4969"/>
        <w:gridCol w:w="53"/>
      </w:tblGrid>
      <w:tr w:rsidR="004A0E4E" w:rsidRPr="00C75D21" w:rsidTr="009729E0">
        <w:trPr>
          <w:gridAfter w:val="1"/>
          <w:wAfter w:w="53" w:type="dxa"/>
          <w:trHeight w:val="2404"/>
        </w:trPr>
        <w:tc>
          <w:tcPr>
            <w:tcW w:w="471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  <w:r w:rsidRPr="00A87963">
              <w:rPr>
                <w:b/>
                <w:lang w:val="kk-KZ"/>
              </w:rPr>
              <w:t>Солтүстік Қазақстан облысы әкімдігінің</w:t>
            </w:r>
            <w:r>
              <w:rPr>
                <w:b/>
                <w:lang w:val="kk-KZ"/>
              </w:rPr>
              <w:t xml:space="preserve"> денсаулық сақтау басқармасы» коммуналдық мемлекеттік мекемесінің </w:t>
            </w:r>
            <w:r w:rsidRPr="00A87963">
              <w:rPr>
                <w:b/>
                <w:lang w:val="kk-KZ"/>
              </w:rPr>
              <w:t>«Облыстық жедел медициналық көмек орталығы» шаруашылық жүргізу құқығ</w:t>
            </w:r>
            <w:r>
              <w:rPr>
                <w:b/>
                <w:lang w:val="kk-KZ"/>
              </w:rPr>
              <w:t xml:space="preserve">ындағы коммуналдық мемлекеттік </w:t>
            </w:r>
            <w:r w:rsidRPr="00A87963">
              <w:rPr>
                <w:b/>
                <w:lang w:val="kk-KZ"/>
              </w:rPr>
              <w:t>кәсіпорны</w:t>
            </w:r>
          </w:p>
        </w:tc>
        <w:tc>
          <w:tcPr>
            <w:tcW w:w="1603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9729E0" w:rsidRPr="009729E0" w:rsidRDefault="009729E0" w:rsidP="009729E0">
            <w:pPr>
              <w:rPr>
                <w:lang w:val="kk-KZ"/>
              </w:rPr>
            </w:pPr>
          </w:p>
          <w:p w:rsidR="009729E0" w:rsidRDefault="009729E0" w:rsidP="009729E0">
            <w:pPr>
              <w:rPr>
                <w:lang w:val="kk-KZ"/>
              </w:rPr>
            </w:pPr>
          </w:p>
          <w:p w:rsidR="004A0E4E" w:rsidRPr="009729E0" w:rsidRDefault="004A0E4E" w:rsidP="009729E0">
            <w:pPr>
              <w:jc w:val="center"/>
              <w:rPr>
                <w:lang w:val="kk-KZ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>Коммунальное государственное</w:t>
            </w:r>
          </w:p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предприятие на праве </w:t>
            </w:r>
            <w:proofErr w:type="gramStart"/>
            <w:r w:rsidRPr="00A87963">
              <w:rPr>
                <w:rFonts w:eastAsia="Arial Unicode MS"/>
                <w:b/>
              </w:rPr>
              <w:t>хозяйственного</w:t>
            </w:r>
            <w:proofErr w:type="gramEnd"/>
            <w:r w:rsidRPr="00A87963">
              <w:rPr>
                <w:rFonts w:eastAsia="Arial Unicode MS"/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ведения </w:t>
            </w:r>
            <w:r w:rsidRPr="00A87963">
              <w:rPr>
                <w:b/>
              </w:rPr>
              <w:t xml:space="preserve">«Областной центр </w:t>
            </w:r>
            <w:proofErr w:type="gramStart"/>
            <w:r w:rsidRPr="00A87963">
              <w:rPr>
                <w:b/>
              </w:rPr>
              <w:t>скорой</w:t>
            </w:r>
            <w:proofErr w:type="gramEnd"/>
            <w:r w:rsidRPr="00A87963">
              <w:rPr>
                <w:b/>
              </w:rPr>
              <w:t xml:space="preserve"> </w:t>
            </w:r>
          </w:p>
          <w:p w:rsidR="004A0E4E" w:rsidRPr="001E5A4F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медицинской помощи</w:t>
            </w:r>
            <w:r>
              <w:rPr>
                <w:b/>
                <w:lang w:val="kk-KZ"/>
              </w:rPr>
              <w:t>» коммунального государственного учреждения</w:t>
            </w:r>
            <w:r w:rsidRPr="00A87963">
              <w:rPr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«Управление здравоохранения</w:t>
            </w:r>
            <w:r w:rsidRPr="00A87963">
              <w:rPr>
                <w:b/>
              </w:rPr>
              <w:t xml:space="preserve"> </w:t>
            </w:r>
            <w:proofErr w:type="spellStart"/>
            <w:r w:rsidRPr="00A87963">
              <w:rPr>
                <w:b/>
              </w:rPr>
              <w:t>акимата</w:t>
            </w:r>
            <w:proofErr w:type="spellEnd"/>
            <w:r w:rsidRPr="00A87963">
              <w:rPr>
                <w:b/>
              </w:rPr>
              <w:t xml:space="preserve"> </w:t>
            </w:r>
          </w:p>
          <w:p w:rsidR="004A0E4E" w:rsidRPr="00974AA0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Северо-Казахстанской области</w:t>
            </w:r>
            <w:r>
              <w:rPr>
                <w:b/>
                <w:lang w:val="kk-KZ"/>
              </w:rPr>
              <w:t>»</w:t>
            </w:r>
          </w:p>
          <w:p w:rsidR="004A0E4E" w:rsidRPr="00A87963" w:rsidRDefault="004A0E4E" w:rsidP="0056648D">
            <w:pPr>
              <w:jc w:val="center"/>
              <w:rPr>
                <w:b/>
                <w:lang w:val="kk-KZ"/>
              </w:rPr>
            </w:pPr>
          </w:p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</w:p>
        </w:tc>
      </w:tr>
      <w:tr w:rsidR="004A0E4E" w:rsidRPr="00F655B4" w:rsidTr="009729E0">
        <w:tblPrEx>
          <w:tblBorders>
            <w:bottom w:val="none" w:sz="0" w:space="0" w:color="auto"/>
            <w:insideH w:val="single" w:sz="4" w:space="0" w:color="auto"/>
          </w:tblBorders>
          <w:tblLook w:val="01E0"/>
        </w:tblPrEx>
        <w:trPr>
          <w:trHeight w:val="1084"/>
        </w:trPr>
        <w:tc>
          <w:tcPr>
            <w:tcW w:w="4710" w:type="dxa"/>
          </w:tcPr>
          <w:p w:rsidR="004A0E4E" w:rsidRPr="007323A0" w:rsidRDefault="004A0E4E" w:rsidP="005664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323A0">
              <w:rPr>
                <w:b/>
                <w:sz w:val="28"/>
                <w:szCs w:val="28"/>
                <w:lang w:val="kk-KZ"/>
              </w:rPr>
              <w:t>БҰЙРЫҚ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150010 Петропавл қаласы ,Ульянов көшесi, 98 үй,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55B4">
              <w:rPr>
                <w:sz w:val="16"/>
                <w:lang w:val="en-US"/>
              </w:rPr>
              <w:t>e-mail: tcmk_sko@mail.ru</w:t>
            </w:r>
          </w:p>
        </w:tc>
        <w:tc>
          <w:tcPr>
            <w:tcW w:w="1603" w:type="dxa"/>
          </w:tcPr>
          <w:p w:rsidR="004A0E4E" w:rsidRPr="00F655B4" w:rsidRDefault="004A0E4E" w:rsidP="0056648D">
            <w:pPr>
              <w:pStyle w:val="4"/>
              <w:rPr>
                <w:b w:val="0"/>
                <w:snapToGrid w:val="0"/>
                <w:sz w:val="16"/>
                <w:lang w:val="kk-KZ"/>
              </w:rPr>
            </w:pPr>
          </w:p>
        </w:tc>
        <w:tc>
          <w:tcPr>
            <w:tcW w:w="5022" w:type="dxa"/>
            <w:gridSpan w:val="2"/>
          </w:tcPr>
          <w:p w:rsidR="004A0E4E" w:rsidRPr="007323A0" w:rsidRDefault="004A0E4E" w:rsidP="0056648D">
            <w:pPr>
              <w:jc w:val="center"/>
              <w:rPr>
                <w:b/>
                <w:snapToGrid w:val="0"/>
                <w:sz w:val="28"/>
                <w:szCs w:val="28"/>
                <w:lang w:val="kk-KZ"/>
              </w:rPr>
            </w:pPr>
            <w:r w:rsidRPr="007323A0">
              <w:rPr>
                <w:b/>
                <w:snapToGrid w:val="0"/>
                <w:sz w:val="28"/>
                <w:szCs w:val="28"/>
                <w:lang w:val="kk-KZ"/>
              </w:rPr>
              <w:t>ПРИКАЗ</w:t>
            </w:r>
          </w:p>
          <w:p w:rsidR="004A0E4E" w:rsidRPr="007323A0" w:rsidRDefault="004A0E4E" w:rsidP="0056648D">
            <w:pPr>
              <w:jc w:val="center"/>
              <w:rPr>
                <w:snapToGrid w:val="0"/>
                <w:sz w:val="16"/>
                <w:szCs w:val="16"/>
                <w:lang w:val="kk-KZ"/>
              </w:rPr>
            </w:pPr>
            <w:r w:rsidRPr="00F655B4">
              <w:rPr>
                <w:snapToGrid w:val="0"/>
                <w:sz w:val="16"/>
                <w:szCs w:val="16"/>
              </w:rPr>
              <w:t>150010 г Петропавловск</w:t>
            </w:r>
            <w:proofErr w:type="gramStart"/>
            <w:r w:rsidRPr="00F655B4">
              <w:rPr>
                <w:snapToGrid w:val="0"/>
                <w:sz w:val="16"/>
                <w:szCs w:val="16"/>
              </w:rPr>
              <w:t>,</w:t>
            </w:r>
            <w:r>
              <w:rPr>
                <w:snapToGrid w:val="0"/>
                <w:sz w:val="16"/>
                <w:szCs w:val="16"/>
                <w:lang w:val="kk-KZ"/>
              </w:rPr>
              <w:t xml:space="preserve">, </w:t>
            </w:r>
            <w:proofErr w:type="gramEnd"/>
            <w:r w:rsidRPr="00F655B4">
              <w:rPr>
                <w:sz w:val="16"/>
                <w:szCs w:val="16"/>
              </w:rPr>
              <w:t>ул. Ульянова, 98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sz w:val="16"/>
                <w:szCs w:val="16"/>
                <w:lang w:val="kk-KZ"/>
              </w:rPr>
            </w:pPr>
            <w:r w:rsidRPr="00F655B4">
              <w:rPr>
                <w:sz w:val="16"/>
                <w:lang w:val="en-US"/>
              </w:rPr>
              <w:t>e</w:t>
            </w:r>
            <w:r w:rsidRPr="009817FB">
              <w:rPr>
                <w:sz w:val="16"/>
                <w:lang w:val="en-US"/>
              </w:rPr>
              <w:t>-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 xml:space="preserve">: </w:t>
            </w:r>
            <w:r w:rsidRPr="00F655B4">
              <w:rPr>
                <w:sz w:val="16"/>
                <w:lang w:val="en-US"/>
              </w:rPr>
              <w:t>tcmk</w:t>
            </w:r>
            <w:r w:rsidRPr="009817FB">
              <w:rPr>
                <w:sz w:val="16"/>
                <w:lang w:val="en-US"/>
              </w:rPr>
              <w:t>_</w:t>
            </w:r>
            <w:r w:rsidRPr="00F655B4">
              <w:rPr>
                <w:sz w:val="16"/>
                <w:lang w:val="en-US"/>
              </w:rPr>
              <w:t>sko</w:t>
            </w:r>
            <w:r w:rsidRPr="009817FB">
              <w:rPr>
                <w:sz w:val="16"/>
                <w:lang w:val="en-US"/>
              </w:rPr>
              <w:t>@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>.</w:t>
            </w:r>
            <w:r w:rsidRPr="00F655B4">
              <w:rPr>
                <w:sz w:val="16"/>
                <w:lang w:val="en-US"/>
              </w:rPr>
              <w:t>ru</w:t>
            </w:r>
          </w:p>
        </w:tc>
      </w:tr>
    </w:tbl>
    <w:p w:rsidR="004A0E4E" w:rsidRPr="009729E0" w:rsidRDefault="004A0E4E" w:rsidP="00E04C76">
      <w:pPr>
        <w:pStyle w:val="a3"/>
        <w:rPr>
          <w:sz w:val="28"/>
          <w:szCs w:val="28"/>
          <w:lang w:val="kk-KZ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240665</wp:posOffset>
            </wp:positionV>
            <wp:extent cx="1828800" cy="16002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4C76" w:rsidRDefault="00E04C76" w:rsidP="00E04C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CE233C">
        <w:rPr>
          <w:b/>
          <w:sz w:val="28"/>
          <w:szCs w:val="28"/>
          <w:u w:val="single"/>
          <w:lang w:val="kk-KZ"/>
        </w:rPr>
        <w:t>46</w:t>
      </w:r>
      <w:r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</w:rPr>
        <w:t>п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</w:t>
      </w:r>
      <w:r>
        <w:rPr>
          <w:b/>
          <w:sz w:val="28"/>
          <w:szCs w:val="28"/>
        </w:rPr>
        <w:t>«</w:t>
      </w:r>
      <w:r w:rsidR="00CE233C">
        <w:rPr>
          <w:b/>
          <w:sz w:val="28"/>
          <w:szCs w:val="28"/>
          <w:lang w:val="kk-KZ"/>
        </w:rPr>
        <w:t>22</w:t>
      </w:r>
      <w:r>
        <w:rPr>
          <w:b/>
          <w:sz w:val="28"/>
          <w:szCs w:val="28"/>
        </w:rPr>
        <w:t>»</w:t>
      </w:r>
      <w:r w:rsidR="00CE233C">
        <w:rPr>
          <w:b/>
          <w:sz w:val="28"/>
          <w:szCs w:val="28"/>
          <w:lang w:val="kk-KZ"/>
        </w:rPr>
        <w:t xml:space="preserve"> янва</w:t>
      </w:r>
      <w:r>
        <w:rPr>
          <w:b/>
          <w:sz w:val="28"/>
          <w:szCs w:val="28"/>
          <w:lang w:val="kk-KZ"/>
        </w:rPr>
        <w:t xml:space="preserve">ря </w:t>
      </w:r>
      <w:r>
        <w:rPr>
          <w:b/>
          <w:sz w:val="28"/>
          <w:szCs w:val="28"/>
        </w:rPr>
        <w:t>202</w:t>
      </w:r>
      <w:r w:rsidR="00CE233C"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г.</w:t>
      </w:r>
    </w:p>
    <w:p w:rsidR="00E04C76" w:rsidRDefault="00E04C76" w:rsidP="00E04C76">
      <w:pPr>
        <w:rPr>
          <w:b/>
          <w:sz w:val="28"/>
          <w:szCs w:val="28"/>
        </w:rPr>
      </w:pPr>
    </w:p>
    <w:p w:rsidR="00E04C76" w:rsidRPr="00453504" w:rsidRDefault="00E04C76" w:rsidP="00E04C76">
      <w:pPr>
        <w:rPr>
          <w:b/>
          <w:sz w:val="28"/>
          <w:szCs w:val="28"/>
        </w:rPr>
      </w:pPr>
      <w:r w:rsidRPr="00453504">
        <w:rPr>
          <w:b/>
          <w:sz w:val="28"/>
          <w:szCs w:val="28"/>
        </w:rPr>
        <w:t>О проведение тендера</w:t>
      </w:r>
      <w:r w:rsidRPr="00453504">
        <w:rPr>
          <w:b/>
          <w:i/>
          <w:sz w:val="28"/>
          <w:szCs w:val="28"/>
        </w:rPr>
        <w:t xml:space="preserve"> </w:t>
      </w:r>
      <w:r w:rsidRPr="00453504">
        <w:rPr>
          <w:b/>
          <w:sz w:val="28"/>
          <w:szCs w:val="28"/>
        </w:rPr>
        <w:t xml:space="preserve">и </w:t>
      </w:r>
      <w:proofErr w:type="gramStart"/>
      <w:r w:rsidRPr="00453504">
        <w:rPr>
          <w:b/>
          <w:sz w:val="28"/>
          <w:szCs w:val="28"/>
        </w:rPr>
        <w:t>утверждении</w:t>
      </w:r>
      <w:proofErr w:type="gramEnd"/>
      <w:r w:rsidRPr="00453504">
        <w:rPr>
          <w:b/>
          <w:sz w:val="28"/>
          <w:szCs w:val="28"/>
        </w:rPr>
        <w:t xml:space="preserve"> состава комиссии</w:t>
      </w:r>
    </w:p>
    <w:p w:rsidR="00E04C76" w:rsidRPr="00453504" w:rsidRDefault="00E04C76" w:rsidP="00E04C76">
      <w:pPr>
        <w:jc w:val="right"/>
        <w:rPr>
          <w:b/>
          <w:sz w:val="28"/>
          <w:szCs w:val="28"/>
        </w:rPr>
      </w:pPr>
    </w:p>
    <w:p w:rsidR="00E04C76" w:rsidRPr="00453504" w:rsidRDefault="0049591F" w:rsidP="0049591F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04C76" w:rsidRPr="00453504">
        <w:rPr>
          <w:sz w:val="28"/>
          <w:szCs w:val="28"/>
        </w:rPr>
        <w:t>В соответствии с Постановлением Правительства Республики Казахстан от 30 октября 2009 года «Об утверждении Правил организации и проведения закупа лекарственных средств, медицинских изделий,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</w:p>
    <w:p w:rsidR="00E04C76" w:rsidRPr="00453504" w:rsidRDefault="00E04C76" w:rsidP="0049591F">
      <w:pPr>
        <w:jc w:val="both"/>
        <w:rPr>
          <w:b/>
          <w:snapToGrid w:val="0"/>
          <w:sz w:val="28"/>
          <w:szCs w:val="28"/>
        </w:rPr>
      </w:pPr>
      <w:r w:rsidRPr="00453504">
        <w:rPr>
          <w:b/>
          <w:snapToGrid w:val="0"/>
          <w:sz w:val="28"/>
          <w:szCs w:val="28"/>
        </w:rPr>
        <w:t>ПРИКАЗЫВАЮ:</w:t>
      </w:r>
    </w:p>
    <w:p w:rsidR="00E04C76" w:rsidRPr="00453504" w:rsidRDefault="00453504" w:rsidP="0049591F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1.</w:t>
      </w:r>
      <w:r w:rsidR="00E04C76" w:rsidRPr="00453504">
        <w:rPr>
          <w:sz w:val="28"/>
          <w:szCs w:val="28"/>
        </w:rPr>
        <w:t>Провести закуп</w:t>
      </w:r>
      <w:r w:rsidR="00E04C76" w:rsidRPr="00453504">
        <w:rPr>
          <w:sz w:val="28"/>
          <w:szCs w:val="28"/>
          <w:lang w:val="kk-KZ"/>
        </w:rPr>
        <w:t xml:space="preserve"> </w:t>
      </w:r>
      <w:r w:rsidR="00CE233C" w:rsidRPr="00EB68CB">
        <w:rPr>
          <w:b/>
          <w:bCs/>
        </w:rPr>
        <w:t>Аппарат электромеханический̆ для проведения непрямого массажа сердца</w:t>
      </w:r>
      <w:r w:rsidR="00E04C76" w:rsidRPr="00453504">
        <w:rPr>
          <w:sz w:val="28"/>
          <w:szCs w:val="28"/>
        </w:rPr>
        <w:t>»</w:t>
      </w:r>
      <w:r w:rsidR="00E04C76" w:rsidRPr="00453504">
        <w:rPr>
          <w:sz w:val="28"/>
          <w:szCs w:val="28"/>
          <w:lang w:val="kk-KZ"/>
        </w:rPr>
        <w:t xml:space="preserve"> способом тендера: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969"/>
        <w:gridCol w:w="851"/>
        <w:gridCol w:w="708"/>
        <w:gridCol w:w="1701"/>
        <w:gridCol w:w="2552"/>
      </w:tblGrid>
      <w:tr w:rsidR="00E04C76" w:rsidRPr="00453504" w:rsidTr="00CE233C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76" w:rsidRPr="00CE233C" w:rsidRDefault="00E04C76" w:rsidP="00F80B82">
            <w:pPr>
              <w:rPr>
                <w:b/>
                <w:bCs/>
              </w:rPr>
            </w:pPr>
            <w:r w:rsidRPr="00CE233C">
              <w:rPr>
                <w:b/>
                <w:bCs/>
              </w:rPr>
              <w:t>N лота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E04C76" w:rsidP="00F80B82">
            <w:pPr>
              <w:jc w:val="center"/>
              <w:rPr>
                <w:b/>
                <w:bCs/>
                <w:color w:val="000000"/>
              </w:rPr>
            </w:pPr>
            <w:r w:rsidRPr="00CE233C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E04C76" w:rsidP="00F80B82">
            <w:pPr>
              <w:jc w:val="center"/>
              <w:rPr>
                <w:b/>
                <w:bCs/>
                <w:color w:val="000000"/>
              </w:rPr>
            </w:pPr>
            <w:r w:rsidRPr="00CE233C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CE233C">
              <w:rPr>
                <w:b/>
                <w:bCs/>
                <w:color w:val="000000"/>
              </w:rPr>
              <w:t>изм</w:t>
            </w:r>
            <w:proofErr w:type="spellEnd"/>
            <w:r w:rsidRPr="00CE233C">
              <w:rPr>
                <w:b/>
                <w:bCs/>
                <w:color w:val="00000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E04C76" w:rsidP="00F80B82">
            <w:pPr>
              <w:jc w:val="center"/>
              <w:rPr>
                <w:b/>
                <w:bCs/>
              </w:rPr>
            </w:pPr>
            <w:r w:rsidRPr="00CE233C">
              <w:rPr>
                <w:b/>
                <w:bCs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76" w:rsidRPr="00CE233C" w:rsidRDefault="00E04C76" w:rsidP="00F80B82">
            <w:pPr>
              <w:jc w:val="center"/>
              <w:rPr>
                <w:b/>
                <w:bCs/>
              </w:rPr>
            </w:pPr>
          </w:p>
          <w:p w:rsidR="00E04C76" w:rsidRPr="00CE233C" w:rsidRDefault="00E04C76" w:rsidP="00F80B82">
            <w:pPr>
              <w:jc w:val="center"/>
              <w:rPr>
                <w:b/>
              </w:rPr>
            </w:pPr>
            <w:r w:rsidRPr="00CE233C">
              <w:rPr>
                <w:b/>
              </w:rPr>
              <w:t>Цена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E04C76" w:rsidP="00F80B82">
            <w:pPr>
              <w:jc w:val="center"/>
              <w:rPr>
                <w:b/>
                <w:bCs/>
              </w:rPr>
            </w:pPr>
            <w:r w:rsidRPr="00CE233C">
              <w:rPr>
                <w:b/>
                <w:bCs/>
              </w:rPr>
              <w:t>Сумма, выделенная для закупа, в тенге</w:t>
            </w:r>
          </w:p>
        </w:tc>
      </w:tr>
      <w:tr w:rsidR="00E04C76" w:rsidRPr="00453504" w:rsidTr="00CE233C">
        <w:trPr>
          <w:trHeight w:val="4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Cs/>
                <w:sz w:val="28"/>
                <w:szCs w:val="28"/>
              </w:rPr>
            </w:pPr>
            <w:r w:rsidRPr="004535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76" w:rsidRPr="0049591F" w:rsidRDefault="00CE233C" w:rsidP="00F80B82">
            <w:pPr>
              <w:rPr>
                <w:color w:val="000000"/>
              </w:rPr>
            </w:pPr>
            <w:r w:rsidRPr="00EB68CB">
              <w:rPr>
                <w:b/>
                <w:bCs/>
              </w:rPr>
              <w:t>Аппарат электромеханический̆ для проведения непрямого массажа сердца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E04C76" w:rsidP="00F80B82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CE233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CE233C" w:rsidP="00F80B82">
            <w:pPr>
              <w:spacing w:after="200" w:line="276" w:lineRule="auto"/>
              <w:jc w:val="center"/>
              <w:rPr>
                <w:color w:val="000000"/>
                <w:lang w:val="kk-KZ"/>
              </w:rPr>
            </w:pPr>
            <w:r w:rsidRPr="00CE233C">
              <w:rPr>
                <w:color w:val="000000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CE233C" w:rsidP="00F80B82">
            <w:pPr>
              <w:spacing w:after="200" w:line="276" w:lineRule="auto"/>
              <w:jc w:val="right"/>
              <w:rPr>
                <w:color w:val="000000"/>
                <w:lang w:val="kk-KZ"/>
              </w:rPr>
            </w:pPr>
            <w:r w:rsidRPr="00CE233C">
              <w:rPr>
                <w:color w:val="000000"/>
                <w:lang w:val="kk-KZ"/>
              </w:rPr>
              <w:t>8 997 681,00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CE233C" w:rsidRDefault="00CE233C" w:rsidP="00CE233C">
            <w:pPr>
              <w:spacing w:after="200" w:line="276" w:lineRule="auto"/>
              <w:jc w:val="right"/>
              <w:rPr>
                <w:color w:val="000000"/>
              </w:rPr>
            </w:pPr>
            <w:r w:rsidRPr="00CE233C">
              <w:rPr>
                <w:color w:val="000000"/>
                <w:lang w:val="kk-KZ"/>
              </w:rPr>
              <w:t>35 990</w:t>
            </w:r>
            <w:r w:rsidR="00E04C76" w:rsidRPr="00CE233C">
              <w:rPr>
                <w:color w:val="000000"/>
              </w:rPr>
              <w:t> </w:t>
            </w:r>
            <w:r w:rsidRPr="00CE233C">
              <w:rPr>
                <w:color w:val="000000"/>
                <w:lang w:val="kk-KZ"/>
              </w:rPr>
              <w:t>724</w:t>
            </w:r>
            <w:r w:rsidR="00E04C76" w:rsidRPr="00CE233C">
              <w:rPr>
                <w:color w:val="000000"/>
              </w:rPr>
              <w:t>,00</w:t>
            </w:r>
          </w:p>
        </w:tc>
      </w:tr>
    </w:tbl>
    <w:p w:rsidR="00E04C76" w:rsidRPr="00453504" w:rsidRDefault="00E04C76" w:rsidP="00E04C76">
      <w:pPr>
        <w:ind w:right="-1"/>
        <w:jc w:val="both"/>
        <w:rPr>
          <w:sz w:val="28"/>
          <w:szCs w:val="28"/>
          <w:lang w:val="kk-KZ"/>
        </w:rPr>
      </w:pPr>
    </w:p>
    <w:p w:rsidR="00E04C76" w:rsidRPr="00453504" w:rsidRDefault="00E04C76" w:rsidP="00453504">
      <w:pPr>
        <w:tabs>
          <w:tab w:val="left" w:pos="6585"/>
        </w:tabs>
        <w:ind w:right="-1"/>
        <w:jc w:val="both"/>
        <w:rPr>
          <w:sz w:val="28"/>
          <w:szCs w:val="28"/>
        </w:rPr>
      </w:pPr>
      <w:r w:rsidRPr="00453504">
        <w:rPr>
          <w:sz w:val="28"/>
          <w:szCs w:val="28"/>
        </w:rPr>
        <w:t>2. Утвердить комиссию в составе:</w:t>
      </w:r>
      <w:r w:rsidRPr="00453504">
        <w:rPr>
          <w:b/>
          <w:sz w:val="28"/>
          <w:szCs w:val="28"/>
        </w:rPr>
        <w:t xml:space="preserve"> </w:t>
      </w:r>
      <w:r w:rsidRPr="00453504">
        <w:rPr>
          <w:b/>
          <w:sz w:val="28"/>
          <w:szCs w:val="28"/>
        </w:rPr>
        <w:tab/>
      </w:r>
    </w:p>
    <w:p w:rsidR="00E04C76" w:rsidRPr="00453504" w:rsidRDefault="00CE233C" w:rsidP="00E04C7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Утебаев А.О</w:t>
      </w:r>
      <w:r w:rsidR="00E04C76" w:rsidRPr="00453504">
        <w:rPr>
          <w:sz w:val="28"/>
          <w:szCs w:val="28"/>
        </w:rPr>
        <w:t>.- председатель комиссии –</w:t>
      </w:r>
      <w:proofErr w:type="spellStart"/>
      <w:r>
        <w:rPr>
          <w:sz w:val="28"/>
          <w:szCs w:val="28"/>
        </w:rPr>
        <w:t>главн</w:t>
      </w:r>
      <w:proofErr w:type="spellEnd"/>
      <w:r>
        <w:rPr>
          <w:sz w:val="28"/>
          <w:szCs w:val="28"/>
          <w:lang w:val="kk-KZ"/>
        </w:rPr>
        <w:t>ый</w:t>
      </w:r>
      <w:r>
        <w:rPr>
          <w:sz w:val="28"/>
          <w:szCs w:val="28"/>
        </w:rPr>
        <w:t xml:space="preserve"> врач</w:t>
      </w:r>
      <w:r w:rsidR="00E04C76" w:rsidRPr="00453504">
        <w:rPr>
          <w:sz w:val="28"/>
          <w:szCs w:val="28"/>
        </w:rPr>
        <w:t xml:space="preserve"> КГП на ПХВ «</w:t>
      </w:r>
      <w:r w:rsidR="00E04C76" w:rsidRPr="00453504">
        <w:rPr>
          <w:sz w:val="28"/>
          <w:szCs w:val="28"/>
          <w:lang w:val="kk-KZ"/>
        </w:rPr>
        <w:t>Областной центр скорой медицинской помощи</w:t>
      </w:r>
      <w:r w:rsidR="00E04C76" w:rsidRPr="00453504">
        <w:rPr>
          <w:sz w:val="28"/>
          <w:szCs w:val="28"/>
        </w:rPr>
        <w:t xml:space="preserve">» КГУ УЗ </w:t>
      </w:r>
      <w:proofErr w:type="spellStart"/>
      <w:r w:rsidR="00E04C76" w:rsidRPr="00453504">
        <w:rPr>
          <w:sz w:val="28"/>
          <w:szCs w:val="28"/>
        </w:rPr>
        <w:t>акимата</w:t>
      </w:r>
      <w:proofErr w:type="spellEnd"/>
      <w:r w:rsidR="00E04C76" w:rsidRPr="00453504">
        <w:rPr>
          <w:sz w:val="28"/>
          <w:szCs w:val="28"/>
        </w:rPr>
        <w:t xml:space="preserve"> СКО;</w:t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r w:rsidRPr="00453504">
        <w:rPr>
          <w:sz w:val="28"/>
          <w:szCs w:val="28"/>
        </w:rPr>
        <w:t xml:space="preserve">Члены комиссии: </w:t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proofErr w:type="spellStart"/>
      <w:r w:rsidRPr="00453504">
        <w:rPr>
          <w:sz w:val="28"/>
          <w:szCs w:val="28"/>
        </w:rPr>
        <w:t>Жужгов</w:t>
      </w:r>
      <w:proofErr w:type="spellEnd"/>
      <w:r w:rsidRPr="00453504">
        <w:rPr>
          <w:sz w:val="28"/>
          <w:szCs w:val="28"/>
        </w:rPr>
        <w:t xml:space="preserve"> В.В.– зам главного врача по лечебной части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КГУ 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СКО;</w:t>
      </w:r>
    </w:p>
    <w:p w:rsidR="00E04C76" w:rsidRPr="00453504" w:rsidRDefault="00CE233C" w:rsidP="00E04C7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Попова Н.М.</w:t>
      </w:r>
      <w:r w:rsidR="00E04C76" w:rsidRPr="00453504">
        <w:rPr>
          <w:sz w:val="28"/>
          <w:szCs w:val="28"/>
        </w:rPr>
        <w:t>– Старший фельдшер КГП на ПХВ «</w:t>
      </w:r>
      <w:r w:rsidR="00E04C76" w:rsidRPr="00453504">
        <w:rPr>
          <w:sz w:val="28"/>
          <w:szCs w:val="28"/>
          <w:lang w:val="kk-KZ"/>
        </w:rPr>
        <w:t>Областной центр скорой медицинской помощи</w:t>
      </w:r>
      <w:r w:rsidR="00E04C76" w:rsidRPr="00453504">
        <w:rPr>
          <w:sz w:val="28"/>
          <w:szCs w:val="28"/>
        </w:rPr>
        <w:t xml:space="preserve">»    КГУ УЗ </w:t>
      </w:r>
      <w:proofErr w:type="spellStart"/>
      <w:r w:rsidR="00E04C76" w:rsidRPr="00453504">
        <w:rPr>
          <w:sz w:val="28"/>
          <w:szCs w:val="28"/>
        </w:rPr>
        <w:t>акимата</w:t>
      </w:r>
      <w:proofErr w:type="spellEnd"/>
      <w:r w:rsidR="00E04C76" w:rsidRPr="00453504">
        <w:rPr>
          <w:sz w:val="28"/>
          <w:szCs w:val="28"/>
        </w:rPr>
        <w:t xml:space="preserve"> СКО;  </w:t>
      </w:r>
    </w:p>
    <w:p w:rsidR="00CE233C" w:rsidRDefault="00E04C76" w:rsidP="009729E0">
      <w:pPr>
        <w:jc w:val="both"/>
        <w:rPr>
          <w:sz w:val="28"/>
          <w:szCs w:val="28"/>
          <w:lang w:val="kk-KZ"/>
        </w:rPr>
      </w:pPr>
      <w:r w:rsidRPr="00453504">
        <w:rPr>
          <w:sz w:val="28"/>
          <w:szCs w:val="28"/>
        </w:rPr>
        <w:t>Секретарь комиссии:</w:t>
      </w:r>
      <w:r w:rsidR="009729E0">
        <w:rPr>
          <w:sz w:val="28"/>
          <w:szCs w:val="28"/>
          <w:lang w:val="kk-KZ"/>
        </w:rPr>
        <w:t xml:space="preserve"> </w:t>
      </w:r>
      <w:proofErr w:type="spellStart"/>
      <w:r w:rsidRPr="00453504">
        <w:rPr>
          <w:sz w:val="28"/>
          <w:szCs w:val="28"/>
        </w:rPr>
        <w:t>Айтжанова</w:t>
      </w:r>
      <w:proofErr w:type="spellEnd"/>
      <w:r w:rsidRPr="00453504">
        <w:rPr>
          <w:sz w:val="28"/>
          <w:szCs w:val="28"/>
        </w:rPr>
        <w:t xml:space="preserve"> А.Д.– бухгалтер по государственным закупкам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КГУ </w:t>
      </w:r>
      <w:r w:rsidR="009729E0">
        <w:rPr>
          <w:sz w:val="28"/>
          <w:szCs w:val="28"/>
          <w:lang w:val="kk-KZ"/>
        </w:rPr>
        <w:t>«</w:t>
      </w:r>
      <w:r w:rsidRPr="00453504">
        <w:rPr>
          <w:sz w:val="28"/>
          <w:szCs w:val="28"/>
        </w:rPr>
        <w:t xml:space="preserve">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</w:t>
      </w:r>
      <w:r w:rsidR="009729E0">
        <w:rPr>
          <w:sz w:val="28"/>
          <w:szCs w:val="28"/>
          <w:lang w:val="kk-KZ"/>
        </w:rPr>
        <w:t>»</w:t>
      </w:r>
    </w:p>
    <w:p w:rsidR="00CE233C" w:rsidRDefault="00CE233C" w:rsidP="009729E0">
      <w:pPr>
        <w:jc w:val="both"/>
        <w:rPr>
          <w:sz w:val="28"/>
          <w:szCs w:val="28"/>
          <w:lang w:val="kk-KZ"/>
        </w:rPr>
      </w:pPr>
    </w:p>
    <w:p w:rsidR="00E04C76" w:rsidRPr="00CE233C" w:rsidRDefault="00CE233C" w:rsidP="0045350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</w:t>
      </w:r>
      <w:proofErr w:type="spellStart"/>
      <w:r>
        <w:rPr>
          <w:b/>
          <w:sz w:val="28"/>
          <w:szCs w:val="28"/>
        </w:rPr>
        <w:t>лавн</w:t>
      </w:r>
      <w:proofErr w:type="spellEnd"/>
      <w:r>
        <w:rPr>
          <w:b/>
          <w:sz w:val="28"/>
          <w:szCs w:val="28"/>
          <w:lang w:val="kk-KZ"/>
        </w:rPr>
        <w:t>ый</w:t>
      </w:r>
      <w:r w:rsidR="00E04C76" w:rsidRPr="00042399">
        <w:rPr>
          <w:b/>
          <w:sz w:val="28"/>
          <w:szCs w:val="28"/>
        </w:rPr>
        <w:t xml:space="preserve"> вра</w:t>
      </w:r>
      <w:r w:rsidR="0049591F" w:rsidRPr="00042399">
        <w:rPr>
          <w:b/>
          <w:sz w:val="28"/>
          <w:szCs w:val="28"/>
        </w:rPr>
        <w:t>ч</w:t>
      </w:r>
      <w:r w:rsidR="00E04C76" w:rsidRPr="00042399">
        <w:rPr>
          <w:b/>
          <w:sz w:val="28"/>
          <w:szCs w:val="28"/>
        </w:rPr>
        <w:t xml:space="preserve">________________  </w:t>
      </w:r>
      <w:r>
        <w:rPr>
          <w:b/>
          <w:sz w:val="28"/>
          <w:szCs w:val="28"/>
          <w:lang w:val="kk-KZ"/>
        </w:rPr>
        <w:t>Утебаев А.О.</w:t>
      </w:r>
    </w:p>
    <w:p w:rsidR="00E04C76" w:rsidRPr="00453504" w:rsidRDefault="00E04C76" w:rsidP="00E04C76">
      <w:pPr>
        <w:rPr>
          <w:sz w:val="28"/>
          <w:szCs w:val="28"/>
        </w:rPr>
      </w:pPr>
    </w:p>
    <w:p w:rsidR="00E04C76" w:rsidRPr="00453504" w:rsidRDefault="00E04C76" w:rsidP="00E04C76">
      <w:pPr>
        <w:rPr>
          <w:sz w:val="28"/>
          <w:szCs w:val="28"/>
          <w:lang w:val="kk-KZ"/>
        </w:rPr>
      </w:pPr>
    </w:p>
    <w:p w:rsidR="00E04C76" w:rsidRDefault="00E04C76" w:rsidP="00E04C76">
      <w:pPr>
        <w:rPr>
          <w:lang w:val="kk-KZ"/>
        </w:rPr>
      </w:pPr>
    </w:p>
    <w:p w:rsidR="00453504" w:rsidRDefault="00453504" w:rsidP="00E04C76">
      <w:pPr>
        <w:rPr>
          <w:lang w:val="kk-KZ"/>
        </w:rPr>
      </w:pPr>
    </w:p>
    <w:p w:rsidR="00453504" w:rsidRDefault="00453504" w:rsidP="00E04C76">
      <w:pPr>
        <w:rPr>
          <w:lang w:val="kk-KZ"/>
        </w:rPr>
      </w:pPr>
    </w:p>
    <w:p w:rsidR="00453504" w:rsidRPr="005011AF" w:rsidRDefault="00453504" w:rsidP="00E04C76">
      <w:pPr>
        <w:rPr>
          <w:lang w:val="kk-KZ"/>
        </w:rPr>
      </w:pPr>
    </w:p>
    <w:sectPr w:rsidR="00453504" w:rsidRPr="005011AF" w:rsidSect="004535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29AE"/>
    <w:multiLevelType w:val="hybridMultilevel"/>
    <w:tmpl w:val="D8C6CF44"/>
    <w:lvl w:ilvl="0" w:tplc="C7EAD4A8">
      <w:start w:val="1"/>
      <w:numFmt w:val="decimal"/>
      <w:lvlText w:val="%1."/>
      <w:lvlJc w:val="left"/>
      <w:pPr>
        <w:ind w:left="1017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E4AF6"/>
    <w:multiLevelType w:val="hybridMultilevel"/>
    <w:tmpl w:val="024EE252"/>
    <w:lvl w:ilvl="0" w:tplc="F58CA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E35E35"/>
    <w:multiLevelType w:val="hybridMultilevel"/>
    <w:tmpl w:val="C4F4817E"/>
    <w:lvl w:ilvl="0" w:tplc="E1C874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0E4E"/>
    <w:rsid w:val="00042399"/>
    <w:rsid w:val="000F27D0"/>
    <w:rsid w:val="00306774"/>
    <w:rsid w:val="00453504"/>
    <w:rsid w:val="0049591F"/>
    <w:rsid w:val="004A0E4E"/>
    <w:rsid w:val="005011AF"/>
    <w:rsid w:val="006057BF"/>
    <w:rsid w:val="00784563"/>
    <w:rsid w:val="007C2E09"/>
    <w:rsid w:val="008D1245"/>
    <w:rsid w:val="009729E0"/>
    <w:rsid w:val="00AA674C"/>
    <w:rsid w:val="00B4541A"/>
    <w:rsid w:val="00CE1F1F"/>
    <w:rsid w:val="00CE233C"/>
    <w:rsid w:val="00D76FEC"/>
    <w:rsid w:val="00E04C76"/>
    <w:rsid w:val="00F33BA9"/>
    <w:rsid w:val="00F40474"/>
    <w:rsid w:val="00FB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0E4E"/>
    <w:pPr>
      <w:keepNext/>
      <w:outlineLvl w:val="3"/>
    </w:pPr>
    <w:rPr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A0E4E"/>
    <w:rPr>
      <w:rFonts w:ascii="Times New Roman" w:eastAsia="Times New Roman" w:hAnsi="Times New Roman" w:cs="Times New Roman"/>
      <w:b/>
      <w:sz w:val="28"/>
      <w:szCs w:val="20"/>
      <w:lang w:val="en-US" w:eastAsia="ko-KR"/>
    </w:rPr>
  </w:style>
  <w:style w:type="paragraph" w:styleId="a3">
    <w:name w:val="No Spacing"/>
    <w:link w:val="a4"/>
    <w:uiPriority w:val="1"/>
    <w:qFormat/>
    <w:rsid w:val="004A0E4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A0E4E"/>
    <w:rPr>
      <w:rFonts w:ascii="Calibri" w:eastAsia="Times New Roman" w:hAnsi="Calibri" w:cs="Calibri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A0E4E"/>
    <w:rPr>
      <w:sz w:val="24"/>
      <w:szCs w:val="24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A0E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List Paragraph"/>
    <w:basedOn w:val="a"/>
    <w:uiPriority w:val="34"/>
    <w:qFormat/>
    <w:rsid w:val="005011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7</cp:revision>
  <cp:lastPrinted>2020-10-05T06:15:00Z</cp:lastPrinted>
  <dcterms:created xsi:type="dcterms:W3CDTF">2020-10-05T06:14:00Z</dcterms:created>
  <dcterms:modified xsi:type="dcterms:W3CDTF">2021-01-22T10:16:00Z</dcterms:modified>
</cp:coreProperties>
</file>